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Double RT-PCR Tests Appointment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To whom it may concern,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I am going to travel to China from Brunei by the direct flight on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(day)____(month)____(year). 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 xml:space="preserve">I am </w:t>
      </w:r>
      <w:r>
        <w:rPr>
          <w:rFonts w:hint="eastAsia"/>
          <w:sz w:val="32"/>
          <w:szCs w:val="32"/>
          <w:lang w:val="en-US" w:eastAsia="zh-CN"/>
        </w:rPr>
        <w:t>writing to make an appointment for double RT-PCR tests on</w:t>
      </w:r>
      <w:r>
        <w:rPr>
          <w:rFonts w:hint="eastAsia"/>
          <w:sz w:val="32"/>
          <w:szCs w:val="32"/>
          <w:u w:val="none"/>
          <w:lang w:val="en-US" w:eastAsia="zh-CN"/>
        </w:rPr>
        <w:t>____(day)____(month)____(year). Attached herewith are pictures of my passport, Bruneian Identity Card, and Flight Booking for the appointment.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My BruHIMS No.:_______________; 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My mobile phone No.:______________.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Looking forward to your confirmation. 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Sincerely yours,</w:t>
      </w:r>
    </w:p>
    <w:p>
      <w:p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_______________(full name on the passport)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jBjNjY5OGExODg2NDFlMWIyNWJjYTZkOGE3ZjUifQ=="/>
  </w:docVars>
  <w:rsids>
    <w:rsidRoot w:val="764F2250"/>
    <w:rsid w:val="253E62AD"/>
    <w:rsid w:val="6EA36BFC"/>
    <w:rsid w:val="764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537</Characters>
  <Lines>0</Lines>
  <Paragraphs>0</Paragraphs>
  <TotalTime>3</TotalTime>
  <ScaleCrop>false</ScaleCrop>
  <LinksUpToDate>false</LinksUpToDate>
  <CharactersWithSpaces>629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2022-05-18T07:04:00Z</dcterms:created>
  <dc:creator>王海涛</dc:creator>
  <cp:lastModifiedBy>桃弓柳箭</cp:lastModifiedBy>
  <cp:lastPrinted>2022-05-18T07:36:00Z</cp:lastPrinted>
  <dcterms:modified xsi:type="dcterms:W3CDTF">2022-05-18T11:32:53Z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60068EA7E1004B748F34956D240E0C06</vt:lpwstr>
  </property>
</Properties>
</file>